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A77" w:rsidRDefault="00692A77" w:rsidP="00692A77">
      <w:pPr>
        <w:pStyle w:val="NoSpacing"/>
        <w:ind w:left="1440" w:hanging="1440"/>
      </w:pPr>
      <w:r>
        <w:rPr>
          <w:u w:val="single"/>
        </w:rPr>
        <w:t>William ROSSELYN</w:t>
      </w:r>
      <w:r>
        <w:t xml:space="preserve">       (fl.1418)</w:t>
      </w:r>
    </w:p>
    <w:p w:rsidR="00692A77" w:rsidRDefault="00692A77" w:rsidP="00692A77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Cottenays</w:t>
      </w:r>
      <w:proofErr w:type="spellEnd"/>
      <w:r>
        <w:t>.</w:t>
      </w:r>
    </w:p>
    <w:p w:rsidR="00692A77" w:rsidRDefault="00692A77" w:rsidP="00692A77">
      <w:pPr>
        <w:pStyle w:val="NoSpacing"/>
        <w:ind w:left="1440" w:hanging="1440"/>
      </w:pPr>
    </w:p>
    <w:p w:rsidR="00692A77" w:rsidRDefault="00692A77" w:rsidP="00692A77">
      <w:pPr>
        <w:pStyle w:val="NoSpacing"/>
        <w:ind w:left="1440" w:hanging="1440"/>
      </w:pPr>
    </w:p>
    <w:p w:rsidR="000B5015" w:rsidRDefault="000B5015" w:rsidP="000B5015">
      <w:pPr>
        <w:pStyle w:val="NoSpacing"/>
        <w:ind w:left="1440" w:hanging="1440"/>
      </w:pPr>
      <w:r>
        <w:t>14 Mar.1414</w:t>
      </w:r>
      <w:r>
        <w:tab/>
        <w:t xml:space="preserve">He was one of those to whom Joan </w:t>
      </w:r>
      <w:proofErr w:type="gramStart"/>
      <w:r>
        <w:t>Lowe(</w:t>
      </w:r>
      <w:proofErr w:type="gramEnd"/>
      <w:r>
        <w:t>q.v.) granted an annual rent</w:t>
      </w:r>
    </w:p>
    <w:p w:rsidR="000B5015" w:rsidRDefault="000B5015" w:rsidP="000B5015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8s 4d.     (Yorkshire Deeds vol. IX p.99)</w:t>
      </w:r>
    </w:p>
    <w:p w:rsidR="00692A77" w:rsidRDefault="00692A77" w:rsidP="00692A77">
      <w:pPr>
        <w:pStyle w:val="NoSpacing"/>
        <w:ind w:left="1440" w:hanging="1440"/>
      </w:pPr>
      <w:r>
        <w:t xml:space="preserve">  2 Oct.1418</w:t>
      </w:r>
      <w:r>
        <w:tab/>
        <w:t xml:space="preserve">He was one of those to whom </w:t>
      </w:r>
      <w:proofErr w:type="spellStart"/>
      <w:r>
        <w:t>Aveline</w:t>
      </w:r>
      <w:proofErr w:type="spellEnd"/>
      <w:r>
        <w:t xml:space="preserve"> de </w:t>
      </w:r>
      <w:proofErr w:type="spellStart"/>
      <w:proofErr w:type="gramStart"/>
      <w:r>
        <w:t>Layburn</w:t>
      </w:r>
      <w:proofErr w:type="spellEnd"/>
      <w:r>
        <w:t>(</w:t>
      </w:r>
      <w:proofErr w:type="gramEnd"/>
      <w:r>
        <w:t>q.v.) granted</w:t>
      </w:r>
    </w:p>
    <w:p w:rsidR="00692A77" w:rsidRDefault="00692A77" w:rsidP="00692A77">
      <w:pPr>
        <w:pStyle w:val="NoSpacing"/>
        <w:ind w:left="1440" w:hanging="1440"/>
      </w:pPr>
      <w:r>
        <w:tab/>
      </w:r>
      <w:proofErr w:type="gramStart"/>
      <w:r>
        <w:t>all</w:t>
      </w:r>
      <w:proofErr w:type="gramEnd"/>
      <w:r>
        <w:t xml:space="preserve"> her lands etc. in </w:t>
      </w:r>
      <w:proofErr w:type="spellStart"/>
      <w:r>
        <w:t>Hensall</w:t>
      </w:r>
      <w:proofErr w:type="spellEnd"/>
      <w:r>
        <w:t xml:space="preserve"> and Whitley, West Riding of Yorkshire.</w:t>
      </w:r>
    </w:p>
    <w:p w:rsidR="00692A77" w:rsidRDefault="00692A77" w:rsidP="00692A77">
      <w:pPr>
        <w:pStyle w:val="NoSpacing"/>
        <w:ind w:left="1440" w:hanging="1440"/>
      </w:pPr>
      <w:r>
        <w:tab/>
        <w:t>(Yorkshire Deeds vol. IX p.101)</w:t>
      </w:r>
    </w:p>
    <w:p w:rsidR="00692A77" w:rsidRDefault="00692A77" w:rsidP="00692A77">
      <w:pPr>
        <w:pStyle w:val="NoSpacing"/>
        <w:ind w:left="1440" w:hanging="1440"/>
      </w:pPr>
    </w:p>
    <w:p w:rsidR="00692A77" w:rsidRDefault="00692A77" w:rsidP="00692A77">
      <w:pPr>
        <w:pStyle w:val="NoSpacing"/>
        <w:ind w:left="1440" w:hanging="1440"/>
      </w:pPr>
    </w:p>
    <w:p w:rsidR="00BA4020" w:rsidRPr="00186E49" w:rsidRDefault="000B5015" w:rsidP="00692A77">
      <w:pPr>
        <w:pStyle w:val="NoSpacing"/>
      </w:pPr>
      <w:r>
        <w:t>25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A77" w:rsidRDefault="00692A77" w:rsidP="00552EBA">
      <w:r>
        <w:separator/>
      </w:r>
    </w:p>
  </w:endnote>
  <w:endnote w:type="continuationSeparator" w:id="0">
    <w:p w:rsidR="00692A77" w:rsidRDefault="00692A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5015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A77" w:rsidRDefault="00692A77" w:rsidP="00552EBA">
      <w:r>
        <w:separator/>
      </w:r>
    </w:p>
  </w:footnote>
  <w:footnote w:type="continuationSeparator" w:id="0">
    <w:p w:rsidR="00692A77" w:rsidRDefault="00692A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5015"/>
    <w:rsid w:val="00115448"/>
    <w:rsid w:val="00175804"/>
    <w:rsid w:val="00186E49"/>
    <w:rsid w:val="002E357B"/>
    <w:rsid w:val="00552EBA"/>
    <w:rsid w:val="00692A7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2012-06-02T20:18:00Z</dcterms:created>
  <dcterms:modified xsi:type="dcterms:W3CDTF">2013-02-25T08:29:00Z</dcterms:modified>
</cp:coreProperties>
</file>